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E3EAC" w14:textId="77777777" w:rsidR="00BF2FAA" w:rsidRPr="00BF2FAA" w:rsidRDefault="00BF2FAA" w:rsidP="00BF2FAA">
      <w:pPr>
        <w:spacing w:after="0" w:line="256" w:lineRule="auto"/>
        <w:ind w:right="540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 w:bidi="it-IT"/>
        </w:rPr>
        <w:t xml:space="preserve">PROGRAMMA DI SCIENZE INTEGRATE – CHIMICA E LABORATORIO </w:t>
      </w:r>
    </w:p>
    <w:p w14:paraId="57F73FA6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4351A430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E1499F5" w14:textId="70E42391" w:rsidR="00BF2FAA" w:rsidRPr="00BF2FAA" w:rsidRDefault="00BF2FAA" w:rsidP="00BF2FAA">
      <w:pPr>
        <w:tabs>
          <w:tab w:val="center" w:pos="1643"/>
          <w:tab w:val="center" w:pos="2844"/>
          <w:tab w:val="center" w:pos="3553"/>
          <w:tab w:val="center" w:pos="4261"/>
          <w:tab w:val="center" w:pos="4969"/>
          <w:tab w:val="center" w:pos="5677"/>
          <w:tab w:val="center" w:pos="6385"/>
          <w:tab w:val="center" w:pos="8635"/>
        </w:tabs>
        <w:spacing w:after="10" w:line="247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Calibri" w:eastAsia="Calibri" w:hAnsi="Calibri" w:cs="Calibri"/>
          <w:color w:val="000000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ISTITUTO: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IPSIA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ANNO SCOLASTICO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202</w:t>
      </w:r>
      <w:r w:rsidR="000261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5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/</w:t>
      </w:r>
      <w:r w:rsidR="000261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26</w:t>
      </w:r>
    </w:p>
    <w:p w14:paraId="676321A5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10EA862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INDIRIZZO: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INDUSTRIA E ARTIGIANATO PER IL MADE IN ITALY </w:t>
      </w:r>
    </w:p>
    <w:p w14:paraId="0A5E9198" w14:textId="77777777" w:rsidR="00BF2FAA" w:rsidRPr="00BF2FAA" w:rsidRDefault="00BF2FAA" w:rsidP="00BF2FAA">
      <w:pPr>
        <w:spacing w:after="2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9042D76" w14:textId="54832808" w:rsidR="00BF2FAA" w:rsidRPr="00BF2FAA" w:rsidRDefault="00BF2FAA" w:rsidP="00BF2FAA">
      <w:pPr>
        <w:tabs>
          <w:tab w:val="center" w:pos="1337"/>
          <w:tab w:val="center" w:pos="3494"/>
        </w:tabs>
        <w:spacing w:after="10" w:line="247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Calibri" w:eastAsia="Calibri" w:hAnsi="Calibri" w:cs="Calibri"/>
          <w:color w:val="000000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CLASSE: </w:t>
      </w:r>
      <w:r w:rsidR="004A6C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1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vertAlign w:val="superscript"/>
          <w:lang w:eastAsia="it-IT" w:bidi="it-IT"/>
        </w:rPr>
        <w:t>^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  <w:t xml:space="preserve">SEZIONE: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A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6050FF60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1E61FB37" w14:textId="77777777" w:rsidR="00BF2FAA" w:rsidRPr="00BF2FAA" w:rsidRDefault="00BF2FAA" w:rsidP="00BF2FAA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DISCIPLINA: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SCIENZE INTEGRATE (CHIMICA)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FEF31B1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06521C6F" w14:textId="77777777" w:rsidR="00BF2FAA" w:rsidRPr="00BF2FAA" w:rsidRDefault="00BF2FAA" w:rsidP="00BF2FAA">
      <w:pPr>
        <w:keepNext/>
        <w:keepLines/>
        <w:spacing w:after="0" w:line="256" w:lineRule="auto"/>
        <w:ind w:left="715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DOCENTI: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TOSCANO ANNAMARIA (insegnante teorico)                    </w:t>
      </w:r>
    </w:p>
    <w:p w14:paraId="17198C98" w14:textId="1DCBD92F" w:rsidR="00BF2FAA" w:rsidRPr="00BF2FAA" w:rsidRDefault="00B331F0" w:rsidP="00BF2FAA">
      <w:pPr>
        <w:keepNext/>
        <w:keepLines/>
        <w:spacing w:after="0" w:line="256" w:lineRule="auto"/>
        <w:ind w:left="715" w:hanging="10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                        </w:t>
      </w:r>
      <w:r w:rsidR="004149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>MASI</w:t>
      </w:r>
      <w:r w:rsidR="00BF1E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ELLO </w:t>
      </w:r>
      <w:r w:rsidR="000261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  <w:t xml:space="preserve">DEBORA </w:t>
      </w:r>
      <w:r w:rsidR="007A66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 </w:t>
      </w:r>
      <w:r w:rsidR="00BF2FAA"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(insegnante tecnico-pratico) </w:t>
      </w:r>
    </w:p>
    <w:p w14:paraId="4A335485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2E3E6016" w14:textId="77777777" w:rsidR="00BF2FAA" w:rsidRPr="00BF2FAA" w:rsidRDefault="00BF2FAA" w:rsidP="00BF2FAA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QUADRO ORARIO (N. ore settimanali nella classe): </w:t>
      </w: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2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(1 ora di teoria ed 1 ora di laboratorio)</w:t>
      </w:r>
    </w:p>
    <w:p w14:paraId="51F9E732" w14:textId="77777777" w:rsidR="00BF2FAA" w:rsidRPr="00BF2FAA" w:rsidRDefault="00BF2FAA" w:rsidP="007B725C">
      <w:pPr>
        <w:spacing w:after="10" w:line="247" w:lineRule="auto"/>
        <w:ind w:right="4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</w:p>
    <w:p w14:paraId="5784F619" w14:textId="1C343510" w:rsidR="002E245F" w:rsidRPr="002202D5" w:rsidRDefault="00BF2FAA" w:rsidP="002202D5">
      <w:pPr>
        <w:spacing w:after="10" w:line="247" w:lineRule="auto"/>
        <w:ind w:left="715" w:right="4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UNITA’ DI </w:t>
      </w:r>
      <w:r w:rsidR="002202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APPRENDIMENTO</w:t>
      </w:r>
    </w:p>
    <w:p w14:paraId="22E1FB45" w14:textId="77777777" w:rsidR="002E245F" w:rsidRPr="002E245F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  <w:r w:rsidRPr="002E245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</w:t>
      </w:r>
    </w:p>
    <w:p w14:paraId="20B0B619" w14:textId="129A76EB" w:rsidR="00865020" w:rsidRDefault="002E245F" w:rsidP="009B74CE">
      <w:pPr>
        <w:pStyle w:val="Paragrafoelenco"/>
        <w:numPr>
          <w:ilvl w:val="0"/>
          <w:numId w:val="6"/>
        </w:num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  <w:r w:rsidRPr="007B197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Come è fatta la materia?</w:t>
      </w:r>
    </w:p>
    <w:p w14:paraId="473A388E" w14:textId="77777777" w:rsidR="009B74CE" w:rsidRPr="009B74CE" w:rsidRDefault="009B74CE" w:rsidP="009B74CE">
      <w:pPr>
        <w:pStyle w:val="Paragrafoelenco"/>
        <w:spacing w:after="0" w:line="256" w:lineRule="auto"/>
        <w:ind w:left="1065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</w:p>
    <w:p w14:paraId="5E93A5D4" w14:textId="2549325C" w:rsidR="002E245F" w:rsidRPr="00865020" w:rsidRDefault="00865020" w:rsidP="00AB1D83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La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chimica nella vita quotidiana</w:t>
      </w:r>
    </w:p>
    <w:p w14:paraId="614D99F8" w14:textId="31FDFA3C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AB1D83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la chimica nei mestieri: connettere, cucinare, viaggiare, illuminare, colorare e costruire</w:t>
      </w:r>
      <w:r w:rsidR="00F66EFD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7918A4C5" w14:textId="74CF085B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F51EE9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conoscere il rischio chimico</w:t>
      </w:r>
      <w:r w:rsidR="00F66EFD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</w:p>
    <w:p w14:paraId="1B895497" w14:textId="77777777" w:rsidR="00783418" w:rsidRPr="00865020" w:rsidRDefault="00783418" w:rsidP="00783418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         </w:t>
      </w:r>
    </w:p>
    <w:p w14:paraId="7F5A0395" w14:textId="6C5E49B9" w:rsidR="00F66EFD" w:rsidRPr="00865020" w:rsidRDefault="00783418" w:rsidP="00783418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           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Le misure e le grandezze </w:t>
      </w:r>
    </w:p>
    <w:p w14:paraId="41760610" w14:textId="260B450E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F66EFD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le grandezze fondamentali del S.I.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67D36E40" w14:textId="510A0727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F66EFD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misure di massa e volume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3539704E" w14:textId="77BE8DDD" w:rsidR="002E245F" w:rsidRPr="00865020" w:rsidRDefault="002E245F" w:rsidP="00F66EFD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F66EFD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la densità come grandezza derivata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642EDDC8" w14:textId="77777777" w:rsidR="004E2C7E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la temperatura e la sua misura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</w:p>
    <w:p w14:paraId="77963F1E" w14:textId="4B8C65EC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5A00597C" w14:textId="644DD512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783418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Gli stati fisici e i passaggi di stato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 </w:t>
      </w:r>
    </w:p>
    <w:p w14:paraId="5A75BFFD" w14:textId="53B1F846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gli stati fisici e le loro proprietà</w:t>
      </w:r>
      <w:r w:rsidR="00A6125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725333DC" w14:textId="0AD12CF1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4E2C7E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i passaggi di stato</w:t>
      </w:r>
      <w:r w:rsidR="00A6125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7CF96EC9" w14:textId="6793F35E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A6125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il modello particellare della materia</w:t>
      </w:r>
      <w:r w:rsidR="00A6125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</w:t>
      </w:r>
    </w:p>
    <w:p w14:paraId="7C1F84D9" w14:textId="77777777" w:rsidR="00A61256" w:rsidRPr="00865020" w:rsidRDefault="00A61256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</w:p>
    <w:p w14:paraId="3980B0C8" w14:textId="190474D9" w:rsidR="002E245F" w:rsidRPr="00865020" w:rsidRDefault="002E245F" w:rsidP="00027EB6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 Le sostanze e i miscugli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 </w:t>
      </w:r>
    </w:p>
    <w:p w14:paraId="49B27EF2" w14:textId="17926BCD" w:rsidR="00027EB6" w:rsidRPr="00865020" w:rsidRDefault="002E245F" w:rsidP="00994569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027EB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e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lementi e composti</w:t>
      </w:r>
      <w:r w:rsidR="00027EB6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344A5399" w14:textId="10B1205F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994569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miscugli eterogenei ed omogenei</w:t>
      </w:r>
      <w:r w:rsidR="00994569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56A8F94B" w14:textId="7FCE976E" w:rsidR="002E245F" w:rsidRPr="00865020" w:rsidRDefault="002E245F" w:rsidP="007E3387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lastRenderedPageBreak/>
        <w:t>-</w:t>
      </w:r>
      <w:r w:rsidR="00994569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principali metodi di separazione dei miscugli</w:t>
      </w:r>
      <w:r w:rsidR="00994569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</w:t>
      </w:r>
    </w:p>
    <w:p w14:paraId="24844452" w14:textId="77777777" w:rsidR="00D0604C" w:rsidRPr="00D0604C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  <w:r w:rsidRPr="00D060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2. Come è fatto l’atomo? </w:t>
      </w:r>
      <w:r w:rsidRPr="00D060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ab/>
      </w:r>
    </w:p>
    <w:p w14:paraId="35D6F1E5" w14:textId="77777777" w:rsidR="00D0604C" w:rsidRDefault="00D0604C" w:rsidP="00D0604C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         </w:t>
      </w:r>
    </w:p>
    <w:p w14:paraId="2B7089B0" w14:textId="2DAB4A61" w:rsidR="002E245F" w:rsidRPr="00865020" w:rsidRDefault="00D0604C" w:rsidP="00D0604C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           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Le particelle dell’atomo 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 </w:t>
      </w:r>
    </w:p>
    <w:p w14:paraId="175EFDCE" w14:textId="4F43566E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D060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le particelle subatomiche</w:t>
      </w:r>
      <w:r w:rsidR="003466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323B8BA6" w14:textId="2F08CB8A" w:rsidR="002E245F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3466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gli isotopi</w:t>
      </w:r>
      <w:r w:rsidR="003466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</w:p>
    <w:p w14:paraId="51B7AA0D" w14:textId="77777777" w:rsidR="00346682" w:rsidRPr="00865020" w:rsidRDefault="00346682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</w:p>
    <w:p w14:paraId="3169218B" w14:textId="6D3CD91F" w:rsidR="002E245F" w:rsidRPr="00865020" w:rsidRDefault="00346682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La struttura dell’atomo </w:t>
      </w:r>
      <w:r w:rsidR="002E245F"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 </w:t>
      </w:r>
    </w:p>
    <w:p w14:paraId="29389ADA" w14:textId="25630B9A" w:rsidR="002E245F" w:rsidRPr="00865020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3466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l’evoluzione del modello atomico  </w:t>
      </w:r>
    </w:p>
    <w:p w14:paraId="257EA619" w14:textId="2BF707B9" w:rsidR="002E245F" w:rsidRPr="00346682" w:rsidRDefault="002E245F" w:rsidP="0034668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86502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</w:t>
      </w:r>
      <w:r w:rsidR="003466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gli orbitali atomici .</w:t>
      </w:r>
    </w:p>
    <w:p w14:paraId="7355074B" w14:textId="77777777" w:rsidR="00333961" w:rsidRDefault="00333961" w:rsidP="00333961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</w:p>
    <w:p w14:paraId="39BB5815" w14:textId="56F28CB0" w:rsidR="005C6472" w:rsidRDefault="009B68D4" w:rsidP="009B68D4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           3. </w:t>
      </w:r>
      <w:r w:rsidR="00333961" w:rsidRPr="009B68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>Come</w:t>
      </w:r>
      <w:r w:rsidR="002E245F" w:rsidRPr="009B68D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è fatta la tavola periodica?</w:t>
      </w:r>
    </w:p>
    <w:p w14:paraId="64E2415E" w14:textId="77777777" w:rsidR="009B68D4" w:rsidRPr="009B68D4" w:rsidRDefault="009B68D4" w:rsidP="009B68D4">
      <w:pPr>
        <w:spacing w:after="0" w:line="25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</w:p>
    <w:p w14:paraId="2685B1E0" w14:textId="77777777" w:rsidR="00D15780" w:rsidRDefault="00C24B52" w:rsidP="00C24B52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              </w:t>
      </w:r>
      <w:r w:rsidR="002E245F"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L’organizzazione della tavola periodica </w:t>
      </w:r>
      <w:r w:rsidR="002E245F"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</w:p>
    <w:p w14:paraId="5F8362C1" w14:textId="7F0E30FE" w:rsidR="002E245F" w:rsidRPr="00C24B52" w:rsidRDefault="00D15780" w:rsidP="00C24B52">
      <w:pPr>
        <w:spacing w:after="0" w:line="25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           </w:t>
      </w:r>
      <w:r w:rsidR="002E245F"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- la tavola periodica di </w:t>
      </w:r>
      <w:proofErr w:type="spellStart"/>
      <w:r w:rsidR="002E245F"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Mendeleev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4C6AD3C8" w14:textId="0DF89FDC" w:rsidR="002E245F" w:rsidRPr="00C24B52" w:rsidRDefault="002E245F" w:rsidP="00D15780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 la moderna tavola periodica</w:t>
      </w:r>
      <w:r w:rsidR="00D1578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394B7394" w14:textId="1F66E10D" w:rsidR="002E245F" w:rsidRPr="00C24B52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 gruppi della tavola periodica</w:t>
      </w:r>
      <w:r w:rsidR="001B1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1E9DB907" w14:textId="1BC55576" w:rsidR="002E245F" w:rsidRPr="00C24B52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 periodi della tavola periodica</w:t>
      </w:r>
      <w:r w:rsidR="001B1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;</w:t>
      </w:r>
    </w:p>
    <w:p w14:paraId="1092223C" w14:textId="2790DF0C" w:rsidR="002E245F" w:rsidRPr="00C24B52" w:rsidRDefault="002E245F" w:rsidP="001E1116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- metalli, non metalli e semimetalli</w:t>
      </w:r>
      <w:r w:rsidR="001B13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51380DF8" w14:textId="77777777" w:rsidR="002E245F" w:rsidRPr="00C24B52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C24B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</w:t>
      </w:r>
    </w:p>
    <w:p w14:paraId="6E7CC971" w14:textId="77777777" w:rsidR="002E245F" w:rsidRPr="001E1116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</w:pPr>
      <w:r w:rsidRPr="001E111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 w:bidi="it-IT"/>
        </w:rPr>
        <w:t xml:space="preserve">ESPERIENZE DI LABORATORIO </w:t>
      </w:r>
    </w:p>
    <w:p w14:paraId="4448F8E6" w14:textId="77777777" w:rsidR="002E245F" w:rsidRPr="00C24B52" w:rsidRDefault="002E245F" w:rsidP="002E245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</w:p>
    <w:p w14:paraId="42554D37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Norme di sicurezza: D.L. 628,81/08</w:t>
      </w:r>
    </w:p>
    <w:p w14:paraId="5D801CE2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Regolamento di laboratorio di chimica</w:t>
      </w:r>
    </w:p>
    <w:p w14:paraId="16E0E524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Simboli di pericolo e loro significato: pittogrammi vecchi e pittogrammi nuovi</w:t>
      </w:r>
    </w:p>
    <w:p w14:paraId="4CC36427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Vetreria: classificazione e utilizzo</w:t>
      </w:r>
    </w:p>
    <w:p w14:paraId="7EE61058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Principali strumenti di misura: di massa e di volume</w:t>
      </w:r>
    </w:p>
    <w:p w14:paraId="5B0DFA8D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Stesura della relazione scientifica </w:t>
      </w:r>
    </w:p>
    <w:p w14:paraId="4251D35B" w14:textId="1C759970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136A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Giochiamo con la densità </w:t>
      </w:r>
    </w:p>
    <w:p w14:paraId="5826259F" w14:textId="40172CFE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D313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Sintesi dei pigmenti: blu di Pru</w:t>
      </w:r>
      <w:r w:rsidR="00B66EF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ssia e </w:t>
      </w:r>
      <w:r w:rsidR="00D313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verde malachite</w:t>
      </w:r>
    </w:p>
    <w:p w14:paraId="4A7E1D40" w14:textId="498212BC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D313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Preparazione </w:t>
      </w:r>
      <w:r w:rsidR="004A1C7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di un figurino da colorare con i pigmenti sintetizzati in laboratorio </w:t>
      </w:r>
    </w:p>
    <w:p w14:paraId="63350DF1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Miscugli: eterogenei e omogenei</w:t>
      </w:r>
    </w:p>
    <w:p w14:paraId="0564D3C3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Tecniche di separazione di miscugli eterogenei: decantazione, filtrazione, setacciatura</w:t>
      </w:r>
    </w:p>
    <w:p w14:paraId="1802C831" w14:textId="1414702A" w:rsidR="006225B4" w:rsidRPr="006225B4" w:rsidRDefault="001967B2" w:rsidP="006225B4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Tecniche di separazione di miscugli omogenei: distillazione, cromatografia</w:t>
      </w:r>
    </w:p>
    <w:p w14:paraId="488C1BC8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Preparazione candele natalizie</w:t>
      </w:r>
    </w:p>
    <w:p w14:paraId="4212AD42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Preparazione della maionese</w:t>
      </w:r>
    </w:p>
    <w:p w14:paraId="618DA281" w14:textId="77777777" w:rsidR="001967B2" w:rsidRP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Metalli e non metalli: confronto</w:t>
      </w:r>
    </w:p>
    <w:p w14:paraId="11A00D6D" w14:textId="77777777" w:rsidR="001967B2" w:rsidRDefault="001967B2" w:rsidP="001967B2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Saggi alla fiamma</w:t>
      </w:r>
    </w:p>
    <w:p w14:paraId="1A73429E" w14:textId="0EA9267A" w:rsidR="006225B4" w:rsidRDefault="006225B4" w:rsidP="001E306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lastRenderedPageBreak/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Preparazione</w:t>
      </w:r>
      <w:r w:rsidR="000B6C1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 del latticello</w:t>
      </w:r>
    </w:p>
    <w:p w14:paraId="369C04DC" w14:textId="28816542" w:rsidR="006225B4" w:rsidRDefault="000B6C11" w:rsidP="00504DBE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504D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Cristallizzazione del solfato di rame </w:t>
      </w:r>
      <w:r w:rsidR="007C590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pentaidrato e dell’allume di rocca</w:t>
      </w:r>
    </w:p>
    <w:p w14:paraId="2F74B3D7" w14:textId="7ABA5A6B" w:rsidR="003012F6" w:rsidRPr="001967B2" w:rsidRDefault="007C5908" w:rsidP="0035391B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>Preparazione candele natalizie</w:t>
      </w:r>
    </w:p>
    <w:p w14:paraId="4C6C2CDF" w14:textId="5425E9EF" w:rsidR="00405CDC" w:rsidRDefault="001967B2" w:rsidP="003012F6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</w:r>
      <w:r w:rsidR="00503C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Versare l’invisibile</w:t>
      </w:r>
    </w:p>
    <w:p w14:paraId="44CC5C82" w14:textId="4AA8EFFE" w:rsidR="00401127" w:rsidRPr="001967B2" w:rsidRDefault="00401127" w:rsidP="001E306F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•</w:t>
      </w:r>
      <w:r w:rsidRPr="001967B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ab/>
        <w:t xml:space="preserve">Preparazione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 xml:space="preserve">di una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bioplastica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  <w:t>.</w:t>
      </w:r>
    </w:p>
    <w:p w14:paraId="1B23BB12" w14:textId="77777777" w:rsidR="00401127" w:rsidRPr="00FA6E9F" w:rsidRDefault="00401127" w:rsidP="003012F6">
      <w:pPr>
        <w:spacing w:after="0" w:line="256" w:lineRule="auto"/>
        <w:ind w:left="715" w:hanging="1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 w:bidi="it-IT"/>
        </w:rPr>
      </w:pPr>
    </w:p>
    <w:p w14:paraId="2392F42D" w14:textId="5424FDD4" w:rsidR="001474B1" w:rsidRDefault="001474B1" w:rsidP="00887074">
      <w:pPr>
        <w:spacing w:after="0" w:line="276" w:lineRule="auto"/>
        <w:ind w:left="847"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58A24E41" w14:textId="77777777" w:rsidR="00251342" w:rsidRDefault="00251342" w:rsidP="0025134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692433EC" w14:textId="77777777" w:rsidR="00251342" w:rsidRPr="00BF2FAA" w:rsidRDefault="00251342" w:rsidP="00251342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</w:p>
    <w:p w14:paraId="31BF956A" w14:textId="127B834B" w:rsidR="00BF2FAA" w:rsidRPr="00BF2FAA" w:rsidRDefault="00BF2FAA" w:rsidP="007B725C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Santeramo in Colle, </w:t>
      </w:r>
      <w:r w:rsidR="00B20CB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04</w:t>
      </w:r>
      <w:r w:rsidR="00F960A0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.0</w:t>
      </w:r>
      <w:r w:rsidR="00B20CB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6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.202</w:t>
      </w:r>
      <w:r w:rsidR="00B20CBB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>6</w:t>
      </w:r>
    </w:p>
    <w:p w14:paraId="1DD3D5A2" w14:textId="77777777" w:rsidR="00BF2FAA" w:rsidRPr="00BF2FAA" w:rsidRDefault="00BF2FAA" w:rsidP="00BF2FAA">
      <w:pPr>
        <w:spacing w:after="121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 xml:space="preserve"> </w:t>
      </w:r>
    </w:p>
    <w:p w14:paraId="38E4D174" w14:textId="43D7DDF7" w:rsidR="00BF2FAA" w:rsidRPr="00BF2FAA" w:rsidRDefault="00BF2FAA" w:rsidP="00F90BE1">
      <w:pPr>
        <w:spacing w:after="123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Docenti </w:t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ab/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  <w:t xml:space="preserve"> </w:t>
      </w:r>
      <w:r w:rsidRPr="00BF2FAA">
        <w:rPr>
          <w:rFonts w:ascii="Trebuchet MS" w:eastAsia="Trebuchet MS" w:hAnsi="Trebuchet MS" w:cs="Trebuchet MS"/>
          <w:color w:val="000000"/>
          <w:sz w:val="24"/>
          <w:szCs w:val="24"/>
          <w:lang w:eastAsia="it-IT" w:bidi="it-IT"/>
        </w:rPr>
        <w:tab/>
      </w: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Alunni  </w:t>
      </w:r>
    </w:p>
    <w:p w14:paraId="3D442C5A" w14:textId="77777777" w:rsidR="00BF2FAA" w:rsidRPr="00BF2FAA" w:rsidRDefault="00BF2FAA" w:rsidP="00BF2FAA">
      <w:pPr>
        <w:spacing w:after="0" w:line="25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7B665108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1F3FA608" w14:textId="77777777" w:rsidR="00BF2FAA" w:rsidRPr="00BF2FAA" w:rsidRDefault="00BF2FAA" w:rsidP="00BF2FAA">
      <w:pPr>
        <w:spacing w:after="0" w:line="25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</w:pPr>
      <w:r w:rsidRPr="00BF2FAA">
        <w:rPr>
          <w:rFonts w:ascii="Times New Roman" w:eastAsia="Times New Roman" w:hAnsi="Times New Roman" w:cs="Times New Roman"/>
          <w:color w:val="000000"/>
          <w:sz w:val="24"/>
          <w:szCs w:val="24"/>
          <w:lang w:eastAsia="it-IT" w:bidi="it-IT"/>
        </w:rPr>
        <w:t xml:space="preserve"> </w:t>
      </w:r>
    </w:p>
    <w:p w14:paraId="00A84439" w14:textId="000FAC9C" w:rsidR="006F7CB7" w:rsidRPr="007F6638" w:rsidRDefault="006F7CB7" w:rsidP="007F6638"/>
    <w:sectPr w:rsidR="006F7CB7" w:rsidRPr="007F6638" w:rsidSect="000F1BD6">
      <w:headerReference w:type="default" r:id="rId7"/>
      <w:footerReference w:type="default" r:id="rId8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66E50" w14:textId="77777777" w:rsidR="00610C88" w:rsidRDefault="00610C88" w:rsidP="006F7CB7">
      <w:pPr>
        <w:spacing w:after="0" w:line="240" w:lineRule="auto"/>
      </w:pPr>
      <w:r>
        <w:separator/>
      </w:r>
    </w:p>
  </w:endnote>
  <w:endnote w:type="continuationSeparator" w:id="0">
    <w:p w14:paraId="56578333" w14:textId="77777777" w:rsidR="00610C88" w:rsidRDefault="00610C88" w:rsidP="006F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Arial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0FEE9" w14:textId="77777777" w:rsidR="00610C88" w:rsidRDefault="00610C88" w:rsidP="006F7CB7">
      <w:pPr>
        <w:spacing w:after="0" w:line="240" w:lineRule="auto"/>
      </w:pPr>
      <w:r>
        <w:separator/>
      </w:r>
    </w:p>
  </w:footnote>
  <w:footnote w:type="continuationSeparator" w:id="0">
    <w:p w14:paraId="5EC5D7EC" w14:textId="77777777" w:rsidR="00610C88" w:rsidRDefault="00610C88" w:rsidP="006F7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A7AFF"/>
    <w:multiLevelType w:val="hybridMultilevel"/>
    <w:tmpl w:val="7C6E0EFE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42FD"/>
    <w:multiLevelType w:val="hybridMultilevel"/>
    <w:tmpl w:val="51209F68"/>
    <w:lvl w:ilvl="0" w:tplc="0410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abstractNum w:abstractNumId="2" w15:restartNumberingAfterBreak="0">
    <w:nsid w:val="148901B6"/>
    <w:multiLevelType w:val="hybridMultilevel"/>
    <w:tmpl w:val="63CCFB56"/>
    <w:lvl w:ilvl="0" w:tplc="FFFFFFFF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218B19D9"/>
    <w:multiLevelType w:val="hybridMultilevel"/>
    <w:tmpl w:val="81646C88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96D7550"/>
    <w:multiLevelType w:val="hybridMultilevel"/>
    <w:tmpl w:val="FFFFFFFF"/>
    <w:lvl w:ilvl="0" w:tplc="85B28F36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57A9C54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0ACCD7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E0A68F0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AB69080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A2A3270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C464868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4669BD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A5AEA83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2D15280D"/>
    <w:multiLevelType w:val="hybridMultilevel"/>
    <w:tmpl w:val="5DDE88BC"/>
    <w:lvl w:ilvl="0" w:tplc="FFFFFFFF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2F837A19"/>
    <w:multiLevelType w:val="hybridMultilevel"/>
    <w:tmpl w:val="FFFFFFFF"/>
    <w:lvl w:ilvl="0" w:tplc="CD2EE1A6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A60E112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AE28A50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EFA254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DB8F112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A220BD8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9FA0EC0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E6136C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AC0100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DEE13A5"/>
    <w:multiLevelType w:val="hybridMultilevel"/>
    <w:tmpl w:val="624A130C"/>
    <w:lvl w:ilvl="0" w:tplc="FFFFFFFF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4C662C8B"/>
    <w:multiLevelType w:val="hybridMultilevel"/>
    <w:tmpl w:val="FFFFFFFF"/>
    <w:lvl w:ilvl="0" w:tplc="1F5687AE">
      <w:start w:val="1"/>
      <w:numFmt w:val="bullet"/>
      <w:lvlText w:val="-"/>
      <w:lvlJc w:val="left"/>
      <w:pPr>
        <w:ind w:left="84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62C1890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BC14047A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96EBB44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44C3D50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0960026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9B8DCA2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7D03A32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BCCCB3C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D176840"/>
    <w:multiLevelType w:val="hybridMultilevel"/>
    <w:tmpl w:val="6C4ABBF6"/>
    <w:lvl w:ilvl="0" w:tplc="FFFFFFF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0CD2E25"/>
    <w:multiLevelType w:val="hybridMultilevel"/>
    <w:tmpl w:val="FFFFFFFF"/>
    <w:lvl w:ilvl="0" w:tplc="19CC14D6">
      <w:start w:val="1"/>
      <w:numFmt w:val="bullet"/>
      <w:lvlText w:val="-"/>
      <w:lvlJc w:val="left"/>
      <w:pPr>
        <w:ind w:left="8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26054C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BE2C8FE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0F8FF76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79ABF80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11EE1E7E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01AFC7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C2C56CA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5244822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85648222">
    <w:abstractNumId w:val="4"/>
  </w:num>
  <w:num w:numId="2" w16cid:durableId="2130512651">
    <w:abstractNumId w:val="6"/>
  </w:num>
  <w:num w:numId="3" w16cid:durableId="1373919099">
    <w:abstractNumId w:val="8"/>
  </w:num>
  <w:num w:numId="4" w16cid:durableId="2116168008">
    <w:abstractNumId w:val="10"/>
  </w:num>
  <w:num w:numId="5" w16cid:durableId="130906970">
    <w:abstractNumId w:val="1"/>
  </w:num>
  <w:num w:numId="6" w16cid:durableId="843057933">
    <w:abstractNumId w:val="9"/>
  </w:num>
  <w:num w:numId="7" w16cid:durableId="1770540001">
    <w:abstractNumId w:val="0"/>
  </w:num>
  <w:num w:numId="8" w16cid:durableId="1695880761">
    <w:abstractNumId w:val="7"/>
  </w:num>
  <w:num w:numId="9" w16cid:durableId="1114666830">
    <w:abstractNumId w:val="5"/>
  </w:num>
  <w:num w:numId="10" w16cid:durableId="1671366997">
    <w:abstractNumId w:val="2"/>
  </w:num>
  <w:num w:numId="11" w16cid:durableId="17829955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23D7C"/>
    <w:rsid w:val="00026136"/>
    <w:rsid w:val="00027EB6"/>
    <w:rsid w:val="000A31B3"/>
    <w:rsid w:val="000B6C11"/>
    <w:rsid w:val="000F1BD6"/>
    <w:rsid w:val="000F64FD"/>
    <w:rsid w:val="00136A3A"/>
    <w:rsid w:val="001474B1"/>
    <w:rsid w:val="001967B2"/>
    <w:rsid w:val="001A4214"/>
    <w:rsid w:val="001B136E"/>
    <w:rsid w:val="001E1116"/>
    <w:rsid w:val="00213C1D"/>
    <w:rsid w:val="002202D5"/>
    <w:rsid w:val="00251342"/>
    <w:rsid w:val="00260814"/>
    <w:rsid w:val="0026790D"/>
    <w:rsid w:val="002E095B"/>
    <w:rsid w:val="002E245F"/>
    <w:rsid w:val="003012F6"/>
    <w:rsid w:val="0031746D"/>
    <w:rsid w:val="00333961"/>
    <w:rsid w:val="003451E0"/>
    <w:rsid w:val="00346682"/>
    <w:rsid w:val="00351A77"/>
    <w:rsid w:val="0035391B"/>
    <w:rsid w:val="003C0BB7"/>
    <w:rsid w:val="00401127"/>
    <w:rsid w:val="00405CDC"/>
    <w:rsid w:val="00407264"/>
    <w:rsid w:val="004149BD"/>
    <w:rsid w:val="00466792"/>
    <w:rsid w:val="00472807"/>
    <w:rsid w:val="00477490"/>
    <w:rsid w:val="004A1C7D"/>
    <w:rsid w:val="004A6CB6"/>
    <w:rsid w:val="004C1F6A"/>
    <w:rsid w:val="004E2C7E"/>
    <w:rsid w:val="00503CA9"/>
    <w:rsid w:val="00504DBE"/>
    <w:rsid w:val="0057338D"/>
    <w:rsid w:val="00590053"/>
    <w:rsid w:val="00591508"/>
    <w:rsid w:val="005A4610"/>
    <w:rsid w:val="005C6472"/>
    <w:rsid w:val="005E5314"/>
    <w:rsid w:val="00610C88"/>
    <w:rsid w:val="006225B4"/>
    <w:rsid w:val="0064098F"/>
    <w:rsid w:val="00690FFA"/>
    <w:rsid w:val="006F639A"/>
    <w:rsid w:val="006F7CB7"/>
    <w:rsid w:val="00747728"/>
    <w:rsid w:val="00750650"/>
    <w:rsid w:val="0075302B"/>
    <w:rsid w:val="00783418"/>
    <w:rsid w:val="007A6664"/>
    <w:rsid w:val="007B1971"/>
    <w:rsid w:val="007B725C"/>
    <w:rsid w:val="007C5908"/>
    <w:rsid w:val="007D0870"/>
    <w:rsid w:val="007E3387"/>
    <w:rsid w:val="007F6638"/>
    <w:rsid w:val="00865020"/>
    <w:rsid w:val="00887074"/>
    <w:rsid w:val="008C4B33"/>
    <w:rsid w:val="008F72DA"/>
    <w:rsid w:val="00994569"/>
    <w:rsid w:val="009B68D4"/>
    <w:rsid w:val="009B74CE"/>
    <w:rsid w:val="009D36DF"/>
    <w:rsid w:val="00A02723"/>
    <w:rsid w:val="00A541BF"/>
    <w:rsid w:val="00A61256"/>
    <w:rsid w:val="00AB1D83"/>
    <w:rsid w:val="00AE05AC"/>
    <w:rsid w:val="00AE54C3"/>
    <w:rsid w:val="00AF3381"/>
    <w:rsid w:val="00B20CBB"/>
    <w:rsid w:val="00B331F0"/>
    <w:rsid w:val="00B66EFB"/>
    <w:rsid w:val="00B674C3"/>
    <w:rsid w:val="00B71FD8"/>
    <w:rsid w:val="00BF1E8B"/>
    <w:rsid w:val="00BF2FAA"/>
    <w:rsid w:val="00C24B52"/>
    <w:rsid w:val="00C47862"/>
    <w:rsid w:val="00CA0950"/>
    <w:rsid w:val="00CA2D39"/>
    <w:rsid w:val="00CF3F36"/>
    <w:rsid w:val="00CF5234"/>
    <w:rsid w:val="00D0604C"/>
    <w:rsid w:val="00D11D15"/>
    <w:rsid w:val="00D15780"/>
    <w:rsid w:val="00D268FE"/>
    <w:rsid w:val="00D31350"/>
    <w:rsid w:val="00D323AE"/>
    <w:rsid w:val="00DF4CBB"/>
    <w:rsid w:val="00E05F12"/>
    <w:rsid w:val="00E2272B"/>
    <w:rsid w:val="00EA075F"/>
    <w:rsid w:val="00ED381D"/>
    <w:rsid w:val="00ED5E9F"/>
    <w:rsid w:val="00EF4A02"/>
    <w:rsid w:val="00F45D6B"/>
    <w:rsid w:val="00F51EE9"/>
    <w:rsid w:val="00F66EFD"/>
    <w:rsid w:val="00F7245D"/>
    <w:rsid w:val="00F90BE1"/>
    <w:rsid w:val="00F960A0"/>
    <w:rsid w:val="00FA6E9F"/>
    <w:rsid w:val="00FD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 /><Relationship Id="rId2" Type="http://schemas.openxmlformats.org/officeDocument/2006/relationships/image" Target="media/image3.png" /><Relationship Id="rId1" Type="http://schemas.openxmlformats.org/officeDocument/2006/relationships/image" Target="media/image2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Annamaria Toscano</cp:lastModifiedBy>
  <cp:revision>86</cp:revision>
  <cp:lastPrinted>2025-02-03T16:51:00Z</cp:lastPrinted>
  <dcterms:created xsi:type="dcterms:W3CDTF">2025-01-29T13:30:00Z</dcterms:created>
  <dcterms:modified xsi:type="dcterms:W3CDTF">2026-06-04T10:05:00Z</dcterms:modified>
</cp:coreProperties>
</file>